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E0F2" w14:textId="7C47C9C1" w:rsidR="004E76C7" w:rsidRPr="00551F27" w:rsidRDefault="004E76C7" w:rsidP="00F26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F27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F26B8B">
        <w:rPr>
          <w:rFonts w:ascii="Times New Roman" w:hAnsi="Times New Roman" w:cs="Times New Roman"/>
          <w:b/>
          <w:bCs/>
          <w:sz w:val="24"/>
          <w:szCs w:val="24"/>
        </w:rPr>
        <w:t xml:space="preserve"> 11 </w:t>
      </w:r>
      <w:proofErr w:type="spellStart"/>
      <w:r w:rsidR="00F26B8B">
        <w:rPr>
          <w:rFonts w:ascii="Times New Roman" w:hAnsi="Times New Roman" w:cs="Times New Roman"/>
          <w:b/>
          <w:bCs/>
          <w:sz w:val="24"/>
          <w:szCs w:val="24"/>
        </w:rPr>
        <w:t>Regj</w:t>
      </w:r>
      <w:proofErr w:type="spellEnd"/>
      <w:r w:rsidR="00F26B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51F27">
        <w:rPr>
          <w:rFonts w:ascii="Times New Roman" w:hAnsi="Times New Roman" w:cs="Times New Roman"/>
          <w:b/>
          <w:bCs/>
          <w:sz w:val="24"/>
          <w:szCs w:val="24"/>
        </w:rPr>
        <w:t>Durrës</w:t>
      </w:r>
      <w:proofErr w:type="spellEnd"/>
      <w:r w:rsidRPr="00551F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51F27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51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44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03443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551F27">
        <w:rPr>
          <w:rFonts w:ascii="Times New Roman" w:hAnsi="Times New Roman" w:cs="Times New Roman"/>
          <w:b/>
          <w:bCs/>
          <w:sz w:val="24"/>
          <w:szCs w:val="24"/>
        </w:rPr>
        <w:t>. 2023</w:t>
      </w:r>
    </w:p>
    <w:p w14:paraId="5E5A8A31" w14:textId="77777777" w:rsidR="004E76C7" w:rsidRPr="00551F27" w:rsidRDefault="004E76C7" w:rsidP="00F26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45151" w14:textId="7760C874" w:rsidR="004E76C7" w:rsidRPr="00551F27" w:rsidRDefault="004E76C7" w:rsidP="00F26B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27">
        <w:rPr>
          <w:rFonts w:ascii="Times New Roman" w:hAnsi="Times New Roman" w:cs="Times New Roman"/>
          <w:b/>
          <w:bCs/>
          <w:sz w:val="24"/>
          <w:szCs w:val="24"/>
        </w:rPr>
        <w:t>Lënda</w:t>
      </w:r>
      <w:proofErr w:type="spellEnd"/>
      <w:r w:rsidRPr="00551F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85657C" w:rsidRPr="00551F27">
        <w:rPr>
          <w:rFonts w:ascii="Times New Roman" w:hAnsi="Times New Roman" w:cs="Times New Roman"/>
          <w:sz w:val="24"/>
          <w:szCs w:val="24"/>
        </w:rPr>
        <w:t>k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85657C" w:rsidRPr="00551F27">
        <w:rPr>
          <w:rFonts w:ascii="Times New Roman" w:hAnsi="Times New Roman" w:cs="Times New Roman"/>
          <w:sz w:val="24"/>
          <w:szCs w:val="24"/>
        </w:rPr>
        <w:t>rkes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85657C" w:rsidRPr="00551F2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>.</w:t>
      </w:r>
    </w:p>
    <w:p w14:paraId="42215E70" w14:textId="77777777" w:rsidR="004E76C7" w:rsidRPr="00551F27" w:rsidRDefault="004E76C7" w:rsidP="00F26B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AE598" w14:textId="17ACAA31" w:rsidR="004E76C7" w:rsidRDefault="001A6CE3" w:rsidP="001A6C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MBIEMËR</w:t>
      </w:r>
    </w:p>
    <w:p w14:paraId="54288B07" w14:textId="77777777" w:rsidR="001A6CE3" w:rsidRPr="00551F27" w:rsidRDefault="001A6CE3" w:rsidP="001A6CE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  <w:lang w:val="sq-AL"/>
        </w:rPr>
      </w:pPr>
    </w:p>
    <w:p w14:paraId="2E2CFEE2" w14:textId="4A9F119C" w:rsidR="004E76C7" w:rsidRPr="00551F27" w:rsidRDefault="004E76C7" w:rsidP="00F26B8B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kuadër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implementimit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Nr. 119/ 2014 “Për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drejtën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dhe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referencë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kërkesës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suaj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</w:t>
      </w:r>
      <w:r w:rsidR="0085657C"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3.07</w:t>
      </w:r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.2023, 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regjistruar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regjistrin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“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Ankesë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Përgjigje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përputhje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nenin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sipërcituar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nr. 11,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informojmë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sipas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pyetieve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parashtruara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për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vijon</w:t>
      </w:r>
      <w:proofErr w:type="spellEnd"/>
      <w:r w:rsidRPr="00551F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53F608F" w14:textId="1530BCC4" w:rsidR="004E76C7" w:rsidRPr="00551F27" w:rsidRDefault="004E76C7" w:rsidP="00F26B8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q-AL"/>
        </w:rPr>
      </w:pPr>
      <w:r w:rsidRPr="00551F27">
        <w:rPr>
          <w:rFonts w:ascii="Times New Roman" w:hAnsi="Times New Roman" w:cs="Times New Roman"/>
          <w:iCs/>
          <w:color w:val="000000"/>
          <w:sz w:val="24"/>
          <w:szCs w:val="24"/>
          <w:lang w:val="sq-AL"/>
        </w:rPr>
        <w:t>Në harkun kohor 2013- 2023</w:t>
      </w:r>
    </w:p>
    <w:p w14:paraId="7085AC85" w14:textId="6FCDFF1D" w:rsidR="004E76C7" w:rsidRDefault="004E76C7" w:rsidP="00F26B8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bCs/>
          <w:sz w:val="24"/>
          <w:szCs w:val="24"/>
        </w:rPr>
      </w:pPr>
      <w:r w:rsidRPr="00551F27">
        <w:rPr>
          <w:b/>
          <w:bCs/>
          <w:sz w:val="24"/>
          <w:szCs w:val="24"/>
        </w:rPr>
        <w:t xml:space="preserve">Sa </w:t>
      </w:r>
      <w:proofErr w:type="spellStart"/>
      <w:r w:rsidRPr="00551F27">
        <w:rPr>
          <w:b/>
          <w:bCs/>
          <w:sz w:val="24"/>
          <w:szCs w:val="24"/>
        </w:rPr>
        <w:t>janë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pagesat</w:t>
      </w:r>
      <w:proofErr w:type="spellEnd"/>
      <w:r w:rsidRPr="00551F27">
        <w:rPr>
          <w:b/>
          <w:bCs/>
          <w:sz w:val="24"/>
          <w:szCs w:val="24"/>
        </w:rPr>
        <w:t xml:space="preserve"> e </w:t>
      </w:r>
      <w:proofErr w:type="spellStart"/>
      <w:r w:rsidRPr="00551F27">
        <w:rPr>
          <w:b/>
          <w:bCs/>
          <w:sz w:val="24"/>
          <w:szCs w:val="24"/>
        </w:rPr>
        <w:t>përfituara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nga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anëtarët</w:t>
      </w:r>
      <w:proofErr w:type="spellEnd"/>
      <w:r w:rsidRPr="00551F27">
        <w:rPr>
          <w:b/>
          <w:bCs/>
          <w:sz w:val="24"/>
          <w:szCs w:val="24"/>
        </w:rPr>
        <w:t xml:space="preserve"> e </w:t>
      </w:r>
      <w:proofErr w:type="spellStart"/>
      <w:r w:rsidRPr="00551F27">
        <w:rPr>
          <w:b/>
          <w:bCs/>
          <w:sz w:val="24"/>
          <w:szCs w:val="24"/>
        </w:rPr>
        <w:t>bordeve</w:t>
      </w:r>
      <w:proofErr w:type="spellEnd"/>
      <w:r w:rsidRPr="00551F27">
        <w:rPr>
          <w:b/>
          <w:bCs/>
          <w:sz w:val="24"/>
          <w:szCs w:val="24"/>
        </w:rPr>
        <w:t xml:space="preserve"> të </w:t>
      </w:r>
      <w:proofErr w:type="spellStart"/>
      <w:r w:rsidRPr="00551F27">
        <w:rPr>
          <w:b/>
          <w:bCs/>
          <w:sz w:val="24"/>
          <w:szCs w:val="24"/>
        </w:rPr>
        <w:t>mbikq</w:t>
      </w:r>
      <w:r w:rsidR="005461E1">
        <w:rPr>
          <w:b/>
          <w:bCs/>
          <w:sz w:val="24"/>
          <w:szCs w:val="24"/>
        </w:rPr>
        <w:t>yrës</w:t>
      </w:r>
      <w:proofErr w:type="spellEnd"/>
      <w:r w:rsidR="005461E1">
        <w:rPr>
          <w:b/>
          <w:bCs/>
          <w:sz w:val="24"/>
          <w:szCs w:val="24"/>
        </w:rPr>
        <w:t>?</w:t>
      </w:r>
    </w:p>
    <w:p w14:paraId="21A61D7F" w14:textId="798ACE39" w:rsidR="005461E1" w:rsidRPr="005461E1" w:rsidRDefault="005461E1" w:rsidP="005461E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>” sha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referim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D46">
        <w:rPr>
          <w:rFonts w:ascii="Times New Roman" w:hAnsi="Times New Roman" w:cs="Times New Roman"/>
          <w:sz w:val="24"/>
          <w:szCs w:val="24"/>
        </w:rPr>
        <w:t>k</w:t>
      </w:r>
      <w:r w:rsidRPr="005461E1">
        <w:rPr>
          <w:rFonts w:ascii="Times New Roman" w:hAnsi="Times New Roman" w:cs="Times New Roman"/>
          <w:sz w:val="24"/>
          <w:szCs w:val="24"/>
        </w:rPr>
        <w:t>uadrit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000D46">
        <w:rPr>
          <w:rFonts w:ascii="Times New Roman" w:hAnsi="Times New Roman" w:cs="Times New Roman"/>
          <w:sz w:val="24"/>
          <w:szCs w:val="24"/>
        </w:rPr>
        <w:t>,</w:t>
      </w:r>
      <w:r w:rsidRPr="005461E1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shillin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Mbik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qyr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cil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rohen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lirohen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Asambles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Anksionar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Propozimi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rimin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lirimin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rkat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5B812C" w14:textId="3ABC6891" w:rsidR="005461E1" w:rsidRPr="005461E1" w:rsidRDefault="005461E1" w:rsidP="005461E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Shp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rblimi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Kryetarit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461E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Mbik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qyr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461E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rregullohet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me VKM Nr. 570.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03.10.2023 “Për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Këshillat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Mbikëqyrës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Shoqërive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Aksionare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>”, pika 6/a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F26B8B">
        <w:rPr>
          <w:rFonts w:ascii="Times New Roman" w:hAnsi="Times New Roman" w:cs="Times New Roman"/>
          <w:sz w:val="24"/>
          <w:szCs w:val="24"/>
        </w:rPr>
        <w:t>espektivisht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Mbikëqyrës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përfiton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B8B">
        <w:rPr>
          <w:rFonts w:ascii="Times New Roman" w:hAnsi="Times New Roman" w:cs="Times New Roman"/>
          <w:sz w:val="24"/>
          <w:szCs w:val="24"/>
        </w:rPr>
        <w:t xml:space="preserve">30% të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mujore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000D46">
        <w:rPr>
          <w:rFonts w:ascii="Times New Roman" w:hAnsi="Times New Roman" w:cs="Times New Roman"/>
          <w:sz w:val="24"/>
          <w:szCs w:val="24"/>
        </w:rPr>
        <w:t>S</w:t>
      </w:r>
      <w:r w:rsidRPr="00F26B8B">
        <w:rPr>
          <w:rFonts w:ascii="Times New Roman" w:hAnsi="Times New Roman" w:cs="Times New Roman"/>
          <w:sz w:val="24"/>
          <w:szCs w:val="24"/>
        </w:rPr>
        <w:t>ekretarit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të MFE,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shpërblehen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me 20% të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mujore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Sekretarit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të MFE</w:t>
      </w:r>
    </w:p>
    <w:p w14:paraId="5A198537" w14:textId="09C66906" w:rsidR="004E76C7" w:rsidRPr="00551F27" w:rsidRDefault="004E76C7" w:rsidP="00F26B8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bCs/>
          <w:sz w:val="24"/>
          <w:szCs w:val="24"/>
        </w:rPr>
      </w:pPr>
      <w:proofErr w:type="spellStart"/>
      <w:r w:rsidRPr="00551F27">
        <w:rPr>
          <w:b/>
          <w:bCs/>
          <w:sz w:val="24"/>
          <w:szCs w:val="24"/>
        </w:rPr>
        <w:t>Cilat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janë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kriteret</w:t>
      </w:r>
      <w:proofErr w:type="spellEnd"/>
      <w:r w:rsidRPr="00551F27">
        <w:rPr>
          <w:b/>
          <w:bCs/>
          <w:sz w:val="24"/>
          <w:szCs w:val="24"/>
        </w:rPr>
        <w:t xml:space="preserve"> p</w:t>
      </w:r>
      <w:r w:rsidRPr="00551F27">
        <w:rPr>
          <w:b/>
          <w:bCs/>
          <w:sz w:val="24"/>
          <w:szCs w:val="24"/>
          <w:lang w:eastAsia="ja-JP"/>
        </w:rPr>
        <w:t xml:space="preserve">ër </w:t>
      </w:r>
      <w:proofErr w:type="spellStart"/>
      <w:r w:rsidRPr="00551F27">
        <w:rPr>
          <w:b/>
          <w:bCs/>
          <w:sz w:val="24"/>
          <w:szCs w:val="24"/>
        </w:rPr>
        <w:t>përzgjedhjen</w:t>
      </w:r>
      <w:proofErr w:type="spellEnd"/>
      <w:r w:rsidRPr="00551F27">
        <w:rPr>
          <w:b/>
          <w:bCs/>
          <w:sz w:val="24"/>
          <w:szCs w:val="24"/>
        </w:rPr>
        <w:t xml:space="preserve"> e </w:t>
      </w:r>
      <w:proofErr w:type="spellStart"/>
      <w:r w:rsidRPr="00551F27">
        <w:rPr>
          <w:b/>
          <w:bCs/>
          <w:sz w:val="24"/>
          <w:szCs w:val="24"/>
        </w:rPr>
        <w:t>anëtarëve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në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bordin</w:t>
      </w:r>
      <w:proofErr w:type="spellEnd"/>
      <w:r w:rsidRPr="00551F27">
        <w:rPr>
          <w:b/>
          <w:bCs/>
          <w:sz w:val="24"/>
          <w:szCs w:val="24"/>
        </w:rPr>
        <w:t xml:space="preserve"> e </w:t>
      </w:r>
      <w:proofErr w:type="spellStart"/>
      <w:r w:rsidRPr="00551F27">
        <w:rPr>
          <w:b/>
          <w:bCs/>
          <w:sz w:val="24"/>
          <w:szCs w:val="24"/>
        </w:rPr>
        <w:t>mbikqyrjes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pran</w:t>
      </w:r>
      <w:r w:rsidRPr="00551F27">
        <w:rPr>
          <w:b/>
          <w:bCs/>
          <w:sz w:val="24"/>
          <w:szCs w:val="24"/>
          <w:lang w:eastAsia="ja-JP"/>
        </w:rPr>
        <w:t>ë</w:t>
      </w:r>
      <w:proofErr w:type="spellEnd"/>
      <w:r w:rsidRPr="00551F27">
        <w:rPr>
          <w:b/>
          <w:bCs/>
          <w:sz w:val="24"/>
          <w:szCs w:val="24"/>
          <w:lang w:eastAsia="ja-JP"/>
        </w:rPr>
        <w:t xml:space="preserve"> </w:t>
      </w:r>
      <w:proofErr w:type="spellStart"/>
      <w:r w:rsidRPr="00551F27">
        <w:rPr>
          <w:b/>
          <w:bCs/>
          <w:sz w:val="24"/>
          <w:szCs w:val="24"/>
          <w:lang w:eastAsia="ja-JP"/>
        </w:rPr>
        <w:t>jush</w:t>
      </w:r>
      <w:proofErr w:type="spellEnd"/>
      <w:r w:rsidRPr="00551F27">
        <w:rPr>
          <w:b/>
          <w:bCs/>
          <w:sz w:val="24"/>
          <w:szCs w:val="24"/>
        </w:rPr>
        <w:t>?</w:t>
      </w:r>
    </w:p>
    <w:p w14:paraId="086CE2F1" w14:textId="631FA9F3" w:rsidR="0017266D" w:rsidRDefault="0017266D" w:rsidP="00F26B8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27">
        <w:rPr>
          <w:rFonts w:ascii="Times New Roman" w:hAnsi="Times New Roman" w:cs="Times New Roman"/>
          <w:sz w:val="24"/>
          <w:szCs w:val="24"/>
        </w:rPr>
        <w:t>An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tar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K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Mbik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qyr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em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rohen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lirohen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t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Asambles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s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03C">
        <w:rPr>
          <w:rFonts w:ascii="Times New Roman" w:hAnsi="Times New Roman" w:cs="Times New Roman"/>
          <w:sz w:val="24"/>
          <w:szCs w:val="24"/>
        </w:rPr>
        <w:t>Aksionareve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N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p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rzgj</w:t>
      </w:r>
      <w:r w:rsidR="00A26D0D">
        <w:rPr>
          <w:rFonts w:ascii="Times New Roman" w:hAnsi="Times New Roman" w:cs="Times New Roman"/>
          <w:sz w:val="24"/>
          <w:szCs w:val="24"/>
        </w:rPr>
        <w:t>e</w:t>
      </w:r>
      <w:r w:rsidRPr="00551F27">
        <w:rPr>
          <w:rFonts w:ascii="Times New Roman" w:hAnsi="Times New Roman" w:cs="Times New Roman"/>
          <w:sz w:val="24"/>
          <w:szCs w:val="24"/>
        </w:rPr>
        <w:t>dhjes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s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an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t</w:t>
      </w:r>
      <w:r w:rsidR="00A26D0D">
        <w:rPr>
          <w:rFonts w:ascii="Times New Roman" w:hAnsi="Times New Roman" w:cs="Times New Roman"/>
          <w:sz w:val="24"/>
          <w:szCs w:val="24"/>
        </w:rPr>
        <w:t>a</w:t>
      </w:r>
      <w:r w:rsidRPr="00551F27">
        <w:rPr>
          <w:rFonts w:ascii="Times New Roman" w:hAnsi="Times New Roman" w:cs="Times New Roman"/>
          <w:sz w:val="24"/>
          <w:szCs w:val="24"/>
        </w:rPr>
        <w:t>r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t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K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Mbikq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yr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Statuti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27">
        <w:rPr>
          <w:rFonts w:ascii="Times New Roman" w:hAnsi="Times New Roman" w:cs="Times New Roman"/>
          <w:sz w:val="24"/>
          <w:szCs w:val="24"/>
        </w:rPr>
        <w:t>Shoq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Pr="00551F27">
        <w:rPr>
          <w:rFonts w:ascii="Times New Roman" w:hAnsi="Times New Roman" w:cs="Times New Roman"/>
          <w:sz w:val="24"/>
          <w:szCs w:val="24"/>
        </w:rPr>
        <w:t>ris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n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8 t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p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DA79A0" w:rsidRPr="00551F27">
        <w:rPr>
          <w:rFonts w:ascii="Times New Roman" w:hAnsi="Times New Roman" w:cs="Times New Roman"/>
          <w:sz w:val="24"/>
          <w:szCs w:val="24"/>
        </w:rPr>
        <w:t>rcaktuar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kornizime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t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p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DA79A0" w:rsidRPr="00551F27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em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DA79A0" w:rsidRPr="00551F27">
        <w:rPr>
          <w:rFonts w:ascii="Times New Roman" w:hAnsi="Times New Roman" w:cs="Times New Roman"/>
          <w:sz w:val="24"/>
          <w:szCs w:val="24"/>
        </w:rPr>
        <w:t>rimin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303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t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aksesohet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shum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thjesht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n</w:t>
      </w:r>
      <w:r w:rsidR="00551F27" w:rsidRPr="00551F2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9A0" w:rsidRPr="00551F27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CE3">
        <w:rPr>
          <w:rFonts w:ascii="Times New Roman" w:hAnsi="Times New Roman" w:cs="Times New Roman"/>
          <w:sz w:val="24"/>
          <w:szCs w:val="24"/>
        </w:rPr>
        <w:t>ë</w:t>
      </w:r>
      <w:r w:rsidR="00DA79A0" w:rsidRPr="00551F27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="00DA79A0" w:rsidRPr="00551F27">
        <w:rPr>
          <w:rFonts w:ascii="Times New Roman" w:hAnsi="Times New Roman" w:cs="Times New Roman"/>
          <w:sz w:val="24"/>
          <w:szCs w:val="24"/>
        </w:rPr>
        <w:t xml:space="preserve">: hekurudha.al. 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marim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mirëqënienë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“Për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tregtarët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 w:rsidRPr="00551F27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="00551F27" w:rsidRPr="00551F27">
        <w:rPr>
          <w:rFonts w:ascii="Times New Roman" w:hAnsi="Times New Roman" w:cs="Times New Roman"/>
          <w:sz w:val="24"/>
          <w:szCs w:val="24"/>
        </w:rPr>
        <w:t>”</w:t>
      </w:r>
      <w:r w:rsidR="00551F27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parashihet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qart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em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551F27">
        <w:rPr>
          <w:rFonts w:ascii="Times New Roman" w:hAnsi="Times New Roman" w:cs="Times New Roman"/>
          <w:sz w:val="24"/>
          <w:szCs w:val="24"/>
        </w:rPr>
        <w:t>rimi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an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551F27">
        <w:rPr>
          <w:rFonts w:ascii="Times New Roman" w:hAnsi="Times New Roman" w:cs="Times New Roman"/>
          <w:sz w:val="24"/>
          <w:szCs w:val="24"/>
        </w:rPr>
        <w:t>tar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551F2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 xml:space="preserve"> t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K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551F27">
        <w:rPr>
          <w:rFonts w:ascii="Times New Roman" w:hAnsi="Times New Roman" w:cs="Times New Roman"/>
          <w:sz w:val="24"/>
          <w:szCs w:val="24"/>
        </w:rPr>
        <w:t>shilllit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F27">
        <w:rPr>
          <w:rFonts w:ascii="Times New Roman" w:hAnsi="Times New Roman" w:cs="Times New Roman"/>
          <w:sz w:val="24"/>
          <w:szCs w:val="24"/>
        </w:rPr>
        <w:t>Mbik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551F27">
        <w:rPr>
          <w:rFonts w:ascii="Times New Roman" w:hAnsi="Times New Roman" w:cs="Times New Roman"/>
          <w:sz w:val="24"/>
          <w:szCs w:val="24"/>
        </w:rPr>
        <w:t>qyr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551F2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51F27">
        <w:rPr>
          <w:rFonts w:ascii="Times New Roman" w:hAnsi="Times New Roman" w:cs="Times New Roman"/>
          <w:sz w:val="24"/>
          <w:szCs w:val="24"/>
        </w:rPr>
        <w:t>.</w:t>
      </w:r>
    </w:p>
    <w:p w14:paraId="32FD4CC4" w14:textId="5580369C" w:rsidR="0022303C" w:rsidRPr="00551F27" w:rsidRDefault="0022303C" w:rsidP="00F26B8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sip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 w:rsidR="00A26D0D">
        <w:rPr>
          <w:rFonts w:ascii="Times New Roman" w:hAnsi="Times New Roman" w:cs="Times New Roman"/>
          <w:sz w:val="24"/>
          <w:szCs w:val="24"/>
        </w:rPr>
        <w:t>rmendu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VKM Nr. 570.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03.10.2023 “P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Mbik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qyr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2,3,4,5 t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26B8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0DA0EA" w14:textId="77777777" w:rsidR="004E76C7" w:rsidRPr="00551F27" w:rsidRDefault="004E76C7" w:rsidP="00F26B8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bCs/>
          <w:sz w:val="24"/>
          <w:szCs w:val="24"/>
        </w:rPr>
      </w:pPr>
      <w:r w:rsidRPr="00551F27">
        <w:rPr>
          <w:b/>
          <w:bCs/>
          <w:sz w:val="24"/>
          <w:szCs w:val="24"/>
        </w:rPr>
        <w:lastRenderedPageBreak/>
        <w:t xml:space="preserve">Sa </w:t>
      </w:r>
      <w:proofErr w:type="spellStart"/>
      <w:r w:rsidRPr="00551F27">
        <w:rPr>
          <w:b/>
          <w:bCs/>
          <w:sz w:val="24"/>
          <w:szCs w:val="24"/>
        </w:rPr>
        <w:t>është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buxheti</w:t>
      </w:r>
      <w:proofErr w:type="spellEnd"/>
      <w:r w:rsidRPr="00551F27">
        <w:rPr>
          <w:b/>
          <w:bCs/>
          <w:sz w:val="24"/>
          <w:szCs w:val="24"/>
        </w:rPr>
        <w:t xml:space="preserve"> për </w:t>
      </w:r>
      <w:proofErr w:type="spellStart"/>
      <w:r w:rsidRPr="00551F27">
        <w:rPr>
          <w:b/>
          <w:bCs/>
          <w:sz w:val="24"/>
          <w:szCs w:val="24"/>
        </w:rPr>
        <w:t>bordet</w:t>
      </w:r>
      <w:proofErr w:type="spellEnd"/>
      <w:r w:rsidRPr="00551F27">
        <w:rPr>
          <w:b/>
          <w:bCs/>
          <w:sz w:val="24"/>
          <w:szCs w:val="24"/>
        </w:rPr>
        <w:t xml:space="preserve"> e </w:t>
      </w:r>
      <w:proofErr w:type="spellStart"/>
      <w:r w:rsidRPr="00551F27">
        <w:rPr>
          <w:b/>
          <w:bCs/>
          <w:sz w:val="24"/>
          <w:szCs w:val="24"/>
        </w:rPr>
        <w:t>mbikqyrjes</w:t>
      </w:r>
      <w:proofErr w:type="spellEnd"/>
      <w:r w:rsidRPr="00551F27">
        <w:rPr>
          <w:b/>
          <w:bCs/>
          <w:sz w:val="24"/>
          <w:szCs w:val="24"/>
        </w:rPr>
        <w:t xml:space="preserve">? </w:t>
      </w:r>
    </w:p>
    <w:p w14:paraId="119E2A95" w14:textId="6AD5921D" w:rsidR="00C040F0" w:rsidRPr="00F26B8B" w:rsidRDefault="0022303C" w:rsidP="00F26B8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8B">
        <w:rPr>
          <w:rFonts w:ascii="Times New Roman" w:hAnsi="Times New Roman" w:cs="Times New Roman"/>
          <w:sz w:val="24"/>
          <w:szCs w:val="24"/>
        </w:rPr>
        <w:t>P</w:t>
      </w:r>
      <w:r w:rsidR="00F26B8B" w:rsidRPr="00F26B8B">
        <w:rPr>
          <w:rFonts w:ascii="Times New Roman" w:hAnsi="Times New Roman" w:cs="Times New Roman"/>
          <w:sz w:val="24"/>
          <w:szCs w:val="24"/>
        </w:rPr>
        <w:t>ë</w:t>
      </w:r>
      <w:r w:rsidRPr="00F26B8B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vlen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nj</w:t>
      </w:r>
      <w:r w:rsidR="00F26B8B" w:rsidRPr="00F26B8B">
        <w:rPr>
          <w:rFonts w:ascii="Times New Roman" w:hAnsi="Times New Roman" w:cs="Times New Roman"/>
          <w:sz w:val="24"/>
          <w:szCs w:val="24"/>
        </w:rPr>
        <w:t>ë</w:t>
      </w:r>
      <w:r w:rsidRPr="00F26B8B">
        <w:rPr>
          <w:rFonts w:ascii="Times New Roman" w:hAnsi="Times New Roman" w:cs="Times New Roman"/>
          <w:sz w:val="24"/>
          <w:szCs w:val="24"/>
        </w:rPr>
        <w:t>jta</w:t>
      </w:r>
      <w:proofErr w:type="spellEnd"/>
      <w:r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8B">
        <w:rPr>
          <w:rFonts w:ascii="Times New Roman" w:hAnsi="Times New Roman" w:cs="Times New Roman"/>
          <w:sz w:val="24"/>
          <w:szCs w:val="24"/>
        </w:rPr>
        <w:t>analogji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argumentimi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përgjigjen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pyet</w:t>
      </w:r>
      <w:r w:rsidR="00A26D0D">
        <w:rPr>
          <w:rFonts w:ascii="Times New Roman" w:hAnsi="Times New Roman" w:cs="Times New Roman"/>
          <w:sz w:val="24"/>
          <w:szCs w:val="24"/>
        </w:rPr>
        <w:t>j</w:t>
      </w:r>
      <w:r w:rsidR="00F26B8B" w:rsidRPr="00F26B8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referim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VKM Nr. 570.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03.10.2023 “Për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Këshillat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Mbikëqyrës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Shoqërive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Aksionare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”, pika 6/a e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mbikëqyrës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përfitojnë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shpërblim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për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pjesëmarrje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respektivisht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>
        <w:rPr>
          <w:rFonts w:ascii="Times New Roman" w:hAnsi="Times New Roman" w:cs="Times New Roman"/>
          <w:sz w:val="24"/>
          <w:szCs w:val="24"/>
        </w:rPr>
        <w:t>Mbikëqyrës</w:t>
      </w:r>
      <w:proofErr w:type="spellEnd"/>
      <w:r w:rsid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>
        <w:rPr>
          <w:rFonts w:ascii="Times New Roman" w:hAnsi="Times New Roman" w:cs="Times New Roman"/>
          <w:sz w:val="24"/>
          <w:szCs w:val="24"/>
        </w:rPr>
        <w:t>përfiton</w:t>
      </w:r>
      <w:proofErr w:type="spellEnd"/>
      <w:r w:rsidR="00F26B8B">
        <w:rPr>
          <w:rFonts w:ascii="Times New Roman" w:hAnsi="Times New Roman" w:cs="Times New Roman"/>
          <w:sz w:val="24"/>
          <w:szCs w:val="24"/>
        </w:rPr>
        <w:t xml:space="preserve"> </w:t>
      </w:r>
      <w:r w:rsidR="00F26B8B" w:rsidRPr="00F26B8B">
        <w:rPr>
          <w:rFonts w:ascii="Times New Roman" w:hAnsi="Times New Roman" w:cs="Times New Roman"/>
          <w:sz w:val="24"/>
          <w:szCs w:val="24"/>
        </w:rPr>
        <w:t xml:space="preserve">30% të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mujore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sekretarit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MFE,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shpërblehen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me 20% të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mujore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Sekretarit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F26B8B" w:rsidRPr="00F26B8B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="00F26B8B" w:rsidRPr="00F26B8B">
        <w:rPr>
          <w:rFonts w:ascii="Times New Roman" w:hAnsi="Times New Roman" w:cs="Times New Roman"/>
          <w:sz w:val="24"/>
          <w:szCs w:val="24"/>
        </w:rPr>
        <w:t xml:space="preserve"> të MFE.</w:t>
      </w:r>
    </w:p>
    <w:p w14:paraId="12E322AD" w14:textId="77777777" w:rsidR="004E76C7" w:rsidRPr="00551F27" w:rsidRDefault="004E76C7" w:rsidP="00F26B8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bCs/>
          <w:sz w:val="24"/>
          <w:szCs w:val="24"/>
        </w:rPr>
      </w:pPr>
      <w:proofErr w:type="spellStart"/>
      <w:r w:rsidRPr="00551F27">
        <w:rPr>
          <w:b/>
          <w:bCs/>
          <w:sz w:val="24"/>
          <w:szCs w:val="24"/>
        </w:rPr>
        <w:t>Përse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nuk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bëhen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transparente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mbledhjet</w:t>
      </w:r>
      <w:proofErr w:type="spellEnd"/>
      <w:r w:rsidRPr="00551F27">
        <w:rPr>
          <w:b/>
          <w:bCs/>
          <w:sz w:val="24"/>
          <w:szCs w:val="24"/>
        </w:rPr>
        <w:t xml:space="preserve"> e </w:t>
      </w:r>
      <w:proofErr w:type="spellStart"/>
      <w:r w:rsidRPr="00551F27">
        <w:rPr>
          <w:b/>
          <w:bCs/>
          <w:sz w:val="24"/>
          <w:szCs w:val="24"/>
        </w:rPr>
        <w:t>bordit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mbikqyrës</w:t>
      </w:r>
      <w:proofErr w:type="spellEnd"/>
      <w:r w:rsidRPr="00551F27">
        <w:rPr>
          <w:b/>
          <w:bCs/>
          <w:sz w:val="24"/>
          <w:szCs w:val="24"/>
        </w:rPr>
        <w:t xml:space="preserve"> dhe </w:t>
      </w:r>
      <w:proofErr w:type="spellStart"/>
      <w:r w:rsidRPr="00551F27">
        <w:rPr>
          <w:b/>
          <w:bCs/>
          <w:sz w:val="24"/>
          <w:szCs w:val="24"/>
        </w:rPr>
        <w:t>sa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hërë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në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muaj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mblidhen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këto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borde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në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institucionin</w:t>
      </w:r>
      <w:proofErr w:type="spellEnd"/>
      <w:r w:rsidRPr="00551F27">
        <w:rPr>
          <w:b/>
          <w:bCs/>
          <w:sz w:val="24"/>
          <w:szCs w:val="24"/>
        </w:rPr>
        <w:t xml:space="preserve"> </w:t>
      </w:r>
      <w:proofErr w:type="spellStart"/>
      <w:r w:rsidRPr="00551F27">
        <w:rPr>
          <w:b/>
          <w:bCs/>
          <w:sz w:val="24"/>
          <w:szCs w:val="24"/>
        </w:rPr>
        <w:t>tuaj</w:t>
      </w:r>
      <w:proofErr w:type="spellEnd"/>
      <w:r w:rsidRPr="00551F27">
        <w:rPr>
          <w:b/>
          <w:bCs/>
          <w:sz w:val="24"/>
          <w:szCs w:val="24"/>
        </w:rPr>
        <w:t xml:space="preserve">? </w:t>
      </w:r>
    </w:p>
    <w:p w14:paraId="18D79AF5" w14:textId="22F85267" w:rsidR="004E76C7" w:rsidRPr="005461E1" w:rsidRDefault="00F26B8B" w:rsidP="00F26B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</w:t>
      </w:r>
      <w:r w:rsidR="00C040F0" w:rsidRPr="005461E1">
        <w:rPr>
          <w:rFonts w:ascii="Times New Roman" w:hAnsi="Times New Roman" w:cs="Times New Roman"/>
          <w:sz w:val="24"/>
          <w:szCs w:val="24"/>
        </w:rPr>
        <w:t>bledhje</w:t>
      </w:r>
      <w:r w:rsidRPr="005461E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q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K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shilli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Mbik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qyr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Shoq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ris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kan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nj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korniz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t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rregullatore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parashikohen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n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Statutin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Shoq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ris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. Neni 10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t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Shoq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ris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Mbledhjet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K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C040F0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F0" w:rsidRPr="005461E1">
        <w:rPr>
          <w:rFonts w:ascii="Times New Roman" w:hAnsi="Times New Roman" w:cs="Times New Roman"/>
          <w:sz w:val="24"/>
          <w:szCs w:val="24"/>
        </w:rPr>
        <w:t>Mbik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qyr</w:t>
      </w:r>
      <w:r w:rsidRPr="005461E1">
        <w:rPr>
          <w:rFonts w:ascii="Times New Roman" w:hAnsi="Times New Roman" w:cs="Times New Roman"/>
          <w:sz w:val="24"/>
          <w:szCs w:val="24"/>
        </w:rPr>
        <w:t>ë</w:t>
      </w:r>
      <w:r w:rsidR="00C040F0" w:rsidRPr="005461E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>,</w:t>
      </w:r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realizimit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EA5B36" w:rsidRPr="005461E1">
        <w:rPr>
          <w:rFonts w:ascii="Times New Roman" w:hAnsi="Times New Roman" w:cs="Times New Roman"/>
          <w:sz w:val="24"/>
          <w:szCs w:val="24"/>
        </w:rPr>
        <w:t>thirrjes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36" w:rsidRPr="005461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36" w:rsidRPr="005461E1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Këshill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mblidhet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 xml:space="preserve"> </w:t>
      </w:r>
      <w:r w:rsidRPr="005461E1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36" w:rsidRPr="005461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36" w:rsidRPr="005461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B36" w:rsidRPr="005461E1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EA5B36" w:rsidRPr="005461E1">
        <w:rPr>
          <w:rFonts w:ascii="Times New Roman" w:hAnsi="Times New Roman" w:cs="Times New Roman"/>
          <w:sz w:val="24"/>
          <w:szCs w:val="24"/>
        </w:rPr>
        <w:t xml:space="preserve"> </w:t>
      </w:r>
      <w:r w:rsidRPr="005461E1">
        <w:rPr>
          <w:rFonts w:ascii="Times New Roman" w:hAnsi="Times New Roman" w:cs="Times New Roman"/>
          <w:sz w:val="24"/>
          <w:szCs w:val="24"/>
        </w:rPr>
        <w:t xml:space="preserve">jo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se 2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vit.</w:t>
      </w:r>
    </w:p>
    <w:p w14:paraId="745A0991" w14:textId="2B7E06BF" w:rsidR="00F26B8B" w:rsidRPr="005461E1" w:rsidRDefault="00F26B8B" w:rsidP="00F26B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1E1">
        <w:rPr>
          <w:rFonts w:ascii="Times New Roman" w:hAnsi="Times New Roman" w:cs="Times New Roman"/>
          <w:sz w:val="24"/>
          <w:szCs w:val="24"/>
        </w:rPr>
        <w:t>Mbledhjet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transparente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, për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dalin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Vendimarrje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zbatohen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Hek</w:t>
      </w:r>
      <w:r w:rsidR="00EA5B36" w:rsidRPr="005461E1">
        <w:rPr>
          <w:rFonts w:ascii="Times New Roman" w:hAnsi="Times New Roman" w:cs="Times New Roman"/>
          <w:sz w:val="24"/>
          <w:szCs w:val="24"/>
        </w:rPr>
        <w:t>u</w:t>
      </w:r>
      <w:r w:rsidRPr="005461E1">
        <w:rPr>
          <w:rFonts w:ascii="Times New Roman" w:hAnsi="Times New Roman" w:cs="Times New Roman"/>
          <w:sz w:val="24"/>
          <w:szCs w:val="24"/>
        </w:rPr>
        <w:t>rudha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1E1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5461E1">
        <w:rPr>
          <w:rFonts w:ascii="Times New Roman" w:hAnsi="Times New Roman" w:cs="Times New Roman"/>
          <w:sz w:val="24"/>
          <w:szCs w:val="24"/>
        </w:rPr>
        <w:t>”.</w:t>
      </w:r>
    </w:p>
    <w:p w14:paraId="16D05D71" w14:textId="77777777" w:rsidR="004E76C7" w:rsidRDefault="004E76C7" w:rsidP="00F26B8B">
      <w:pPr>
        <w:jc w:val="both"/>
      </w:pPr>
    </w:p>
    <w:p w14:paraId="0E8C7EDE" w14:textId="77777777" w:rsidR="004E76C7" w:rsidRPr="00FE27CD" w:rsidRDefault="004E76C7" w:rsidP="00F26B8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*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Autoriteti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publik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“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Hekurudha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Shqiptare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</w:t>
      </w:r>
      <w:proofErr w:type="spellStart"/>
      <w:proofErr w:type="gram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Sh.A</w:t>
      </w:r>
      <w:proofErr w:type="spellEnd"/>
      <w:proofErr w:type="gram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angazhohet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garantimin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drejtës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garanci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kushetuese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dhe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vepron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mbështetje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119/ 2014 “Për të Drejtën 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dhe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trajton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kërkesën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tuaj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përputhje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me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9887 “Për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mbrojtjen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dhënave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personale</w:t>
      </w:r>
      <w:proofErr w:type="spellEnd"/>
      <w:r w:rsidRPr="00FE27C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”. </w:t>
      </w:r>
    </w:p>
    <w:p w14:paraId="3EEBB0F1" w14:textId="77777777" w:rsidR="004E76C7" w:rsidRPr="00FE27CD" w:rsidRDefault="004E76C7" w:rsidP="00F26B8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 </w:t>
      </w:r>
      <w:proofErr w:type="spellStart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konsideratë</w:t>
      </w:r>
      <w:proofErr w:type="spellEnd"/>
      <w:r w:rsidRPr="00FE27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!</w:t>
      </w:r>
    </w:p>
    <w:p w14:paraId="72EFD10F" w14:textId="77777777" w:rsidR="004E76C7" w:rsidRPr="00FE27CD" w:rsidRDefault="004E76C7" w:rsidP="00F26B8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75341F89" w14:textId="77777777" w:rsidR="004E76C7" w:rsidRPr="00FE27CD" w:rsidRDefault="004E76C7" w:rsidP="00F26B8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BAACAF8" w14:textId="77777777" w:rsidR="004E76C7" w:rsidRPr="00FE27CD" w:rsidRDefault="004E76C7" w:rsidP="00F26B8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KOORDINATORI I TË DREJTËS SË INFORMIMIT</w:t>
      </w:r>
    </w:p>
    <w:p w14:paraId="12398435" w14:textId="77777777" w:rsidR="004E76C7" w:rsidRPr="00FE27CD" w:rsidRDefault="004E76C7" w:rsidP="00F26B8B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FE27C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Domeniko SINJARI</w:t>
      </w:r>
    </w:p>
    <w:p w14:paraId="7FCAC254" w14:textId="77777777" w:rsidR="004E76C7" w:rsidRDefault="004E76C7"/>
    <w:sectPr w:rsidR="004E76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2722" w14:textId="77777777" w:rsidR="00857A5C" w:rsidRDefault="00857A5C" w:rsidP="004E76C7">
      <w:pPr>
        <w:spacing w:after="0" w:line="240" w:lineRule="auto"/>
      </w:pPr>
      <w:r>
        <w:separator/>
      </w:r>
    </w:p>
  </w:endnote>
  <w:endnote w:type="continuationSeparator" w:id="0">
    <w:p w14:paraId="7EEDF7E7" w14:textId="77777777" w:rsidR="00857A5C" w:rsidRDefault="00857A5C" w:rsidP="004E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428F" w14:textId="77777777" w:rsidR="004E76C7" w:rsidRPr="005A0465" w:rsidRDefault="004E76C7" w:rsidP="004E76C7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kern w:val="0"/>
        <w:sz w:val="18"/>
        <w:szCs w:val="18"/>
        <w:lang w:val="sq-AL"/>
        <w14:ligatures w14:val="none"/>
      </w:rPr>
    </w:pPr>
    <w:r w:rsidRPr="005A0465">
      <w:rPr>
        <w:rFonts w:ascii="Times New Roman" w:hAnsi="Times New Roman"/>
        <w:i/>
        <w:noProof/>
        <w:kern w:val="0"/>
        <w:sz w:val="18"/>
        <w:szCs w:val="18"/>
        <w14:ligatures w14:val="none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4832D54" wp14:editId="676ED8F0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3B4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70C945AF" w14:textId="77777777" w:rsidR="004E76C7" w:rsidRPr="005A0465" w:rsidRDefault="004E76C7" w:rsidP="004E76C7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kern w:val="0"/>
        <w:sz w:val="18"/>
        <w:szCs w:val="18"/>
        <w14:ligatures w14:val="none"/>
      </w:rPr>
    </w:pPr>
    <w:bookmarkStart w:id="0" w:name="_Hlk120126881"/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Rruga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Egnatia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, Lagjja.Nr.3,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Durrës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,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Shqipëri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  |   Tel. +355 52 222 037 |   </w:t>
    </w:r>
    <w:hyperlink r:id="rId1" w:history="1">
      <w:r w:rsidRPr="005A0465">
        <w:rPr>
          <w:rFonts w:ascii="Times New Roman" w:hAnsi="Times New Roman"/>
          <w:i/>
          <w:color w:val="0563C1" w:themeColor="hyperlink"/>
          <w:kern w:val="0"/>
          <w:sz w:val="18"/>
          <w:szCs w:val="18"/>
          <w:u w:val="single"/>
          <w14:ligatures w14:val="none"/>
        </w:rPr>
        <w:t>www.hekurudha.al</w:t>
      </w:r>
    </w:hyperlink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  |   e-mail: </w:t>
    </w:r>
    <w:hyperlink r:id="rId2" w:history="1">
      <w:r w:rsidRPr="005A0465">
        <w:rPr>
          <w:rFonts w:ascii="Times New Roman" w:hAnsi="Times New Roman"/>
          <w:i/>
          <w:color w:val="0563C1" w:themeColor="hyperlink"/>
          <w:kern w:val="0"/>
          <w:sz w:val="18"/>
          <w:szCs w:val="18"/>
          <w:u w:val="single"/>
          <w14:ligatures w14:val="none"/>
        </w:rPr>
        <w:t>info@hekurudha.al</w:t>
      </w:r>
    </w:hyperlink>
  </w:p>
  <w:bookmarkEnd w:id="0"/>
  <w:p w14:paraId="237BF80C" w14:textId="77777777" w:rsidR="004E76C7" w:rsidRDefault="004E7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F96B" w14:textId="77777777" w:rsidR="00857A5C" w:rsidRDefault="00857A5C" w:rsidP="004E76C7">
      <w:pPr>
        <w:spacing w:after="0" w:line="240" w:lineRule="auto"/>
      </w:pPr>
      <w:r>
        <w:separator/>
      </w:r>
    </w:p>
  </w:footnote>
  <w:footnote w:type="continuationSeparator" w:id="0">
    <w:p w14:paraId="52EE3262" w14:textId="77777777" w:rsidR="00857A5C" w:rsidRDefault="00857A5C" w:rsidP="004E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5D0B" w14:textId="0F9205AB" w:rsidR="004E76C7" w:rsidRDefault="004E76C7">
    <w:pPr>
      <w:pStyle w:val="Header"/>
    </w:pPr>
    <w:r>
      <w:rPr>
        <w:noProof/>
      </w:rPr>
      <w:drawing>
        <wp:inline distT="0" distB="0" distL="0" distR="0" wp14:anchorId="6FF0336E" wp14:editId="6CF1F9A5">
          <wp:extent cx="5886450" cy="8773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8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4E"/>
    <w:multiLevelType w:val="hybridMultilevel"/>
    <w:tmpl w:val="5BA05D82"/>
    <w:lvl w:ilvl="0" w:tplc="4D6CA7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C7"/>
    <w:rsid w:val="00000D46"/>
    <w:rsid w:val="0017266D"/>
    <w:rsid w:val="001A6CE3"/>
    <w:rsid w:val="0022303C"/>
    <w:rsid w:val="004E76C7"/>
    <w:rsid w:val="005461E1"/>
    <w:rsid w:val="00551F27"/>
    <w:rsid w:val="00703443"/>
    <w:rsid w:val="0085657C"/>
    <w:rsid w:val="00857A5C"/>
    <w:rsid w:val="00A26D0D"/>
    <w:rsid w:val="00A37B89"/>
    <w:rsid w:val="00B65898"/>
    <w:rsid w:val="00C040F0"/>
    <w:rsid w:val="00C056E0"/>
    <w:rsid w:val="00DA79A0"/>
    <w:rsid w:val="00DE09F7"/>
    <w:rsid w:val="00EA5B36"/>
    <w:rsid w:val="00F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75B2"/>
  <w15:chartTrackingRefBased/>
  <w15:docId w15:val="{8ABFD298-F5E8-4ADF-AA7D-838B4683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C7"/>
  </w:style>
  <w:style w:type="paragraph" w:styleId="Footer">
    <w:name w:val="footer"/>
    <w:basedOn w:val="Normal"/>
    <w:link w:val="FooterChar"/>
    <w:uiPriority w:val="99"/>
    <w:unhideWhenUsed/>
    <w:rsid w:val="004E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C7"/>
  </w:style>
  <w:style w:type="paragraph" w:styleId="ListParagraph">
    <w:name w:val="List Paragraph"/>
    <w:basedOn w:val="Normal"/>
    <w:uiPriority w:val="34"/>
    <w:qFormat/>
    <w:rsid w:val="004E76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7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2023-07-06T12:25:00Z</dcterms:created>
  <dcterms:modified xsi:type="dcterms:W3CDTF">2023-07-06T12:28:00Z</dcterms:modified>
</cp:coreProperties>
</file>