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EF23" w14:textId="77777777" w:rsidR="00471DD0" w:rsidRDefault="00471DD0" w:rsidP="00471DD0">
      <w:pPr>
        <w:rPr>
          <w:rFonts w:eastAsia="Times New Roman"/>
        </w:rPr>
      </w:pPr>
      <w:r>
        <w:rPr>
          <w:rFonts w:eastAsia="Times New Roman"/>
        </w:rPr>
        <w:t>Hello!</w:t>
      </w:r>
    </w:p>
    <w:p w14:paraId="5AFFFA63" w14:textId="77777777" w:rsidR="00471DD0" w:rsidRDefault="00471DD0" w:rsidP="00471DD0">
      <w:pPr>
        <w:rPr>
          <w:rFonts w:eastAsia="Times New Roman"/>
        </w:rPr>
      </w:pPr>
    </w:p>
    <w:p w14:paraId="29359EBA" w14:textId="77777777" w:rsidR="00471DD0" w:rsidRDefault="00471DD0" w:rsidP="00471DD0">
      <w:pPr>
        <w:rPr>
          <w:rFonts w:eastAsia="Times New Roman"/>
        </w:rPr>
      </w:pPr>
      <w:r>
        <w:rPr>
          <w:rFonts w:eastAsia="Times New Roman"/>
        </w:rPr>
        <w:t xml:space="preserve">I'm interested in the current situation of train services in Albania. Do any trains currently run? I'm going to visit Albania on Saturday, 27th August and wanted to use the Elbasan - </w:t>
      </w:r>
      <w:proofErr w:type="spellStart"/>
      <w:r>
        <w:rPr>
          <w:rFonts w:eastAsia="Times New Roman"/>
        </w:rPr>
        <w:t>Dürres</w:t>
      </w:r>
      <w:proofErr w:type="spellEnd"/>
      <w:r>
        <w:rPr>
          <w:rFonts w:eastAsia="Times New Roman"/>
        </w:rPr>
        <w:t xml:space="preserve"> train. But I </w:t>
      </w:r>
      <w:proofErr w:type="spellStart"/>
      <w:r>
        <w:rPr>
          <w:rFonts w:eastAsia="Times New Roman"/>
        </w:rPr>
        <w:t>heared</w:t>
      </w:r>
      <w:proofErr w:type="spellEnd"/>
      <w:r>
        <w:rPr>
          <w:rFonts w:eastAsia="Times New Roman"/>
        </w:rPr>
        <w:t xml:space="preserve"> that this train is not in service due to problems with the infrastructure. Is that still the case? Is there any chance to use this train on that day?</w:t>
      </w:r>
    </w:p>
    <w:p w14:paraId="09171B97" w14:textId="77777777" w:rsidR="00471DD0" w:rsidRDefault="00471DD0" w:rsidP="00471DD0">
      <w:pPr>
        <w:rPr>
          <w:rFonts w:eastAsia="Times New Roman"/>
        </w:rPr>
      </w:pPr>
    </w:p>
    <w:p w14:paraId="568A3769" w14:textId="77777777" w:rsidR="00471DD0" w:rsidRDefault="00471DD0" w:rsidP="00471DD0">
      <w:pPr>
        <w:rPr>
          <w:rFonts w:eastAsia="Times New Roman"/>
        </w:rPr>
      </w:pPr>
      <w:r>
        <w:rPr>
          <w:rFonts w:eastAsia="Times New Roman"/>
        </w:rPr>
        <w:t>Best regards from Germany</w:t>
      </w:r>
    </w:p>
    <w:p w14:paraId="0F7CA2E5" w14:textId="77777777" w:rsidR="00471DD0" w:rsidRDefault="00471DD0" w:rsidP="00471DD0">
      <w:pPr>
        <w:rPr>
          <w:rFonts w:eastAsia="Times New Roman"/>
        </w:rPr>
      </w:pPr>
    </w:p>
    <w:p w14:paraId="3B81E64F" w14:textId="77777777" w:rsidR="00471DD0" w:rsidRDefault="00471DD0" w:rsidP="00471DD0">
      <w:pPr>
        <w:rPr>
          <w:rFonts w:eastAsia="Times New Roman"/>
        </w:rPr>
      </w:pPr>
      <w:r>
        <w:rPr>
          <w:rFonts w:eastAsia="Times New Roman"/>
        </w:rPr>
        <w:t xml:space="preserve">Till </w:t>
      </w:r>
      <w:proofErr w:type="spellStart"/>
      <w:r>
        <w:rPr>
          <w:rFonts w:eastAsia="Times New Roman"/>
        </w:rPr>
        <w:t>Menzer</w:t>
      </w:r>
      <w:proofErr w:type="spellEnd"/>
    </w:p>
    <w:p w14:paraId="65F19721" w14:textId="77777777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471DD0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1</cp:revision>
  <dcterms:created xsi:type="dcterms:W3CDTF">2022-09-27T11:57:00Z</dcterms:created>
  <dcterms:modified xsi:type="dcterms:W3CDTF">2022-09-27T11:57:00Z</dcterms:modified>
</cp:coreProperties>
</file>