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65FB" w14:textId="77777777" w:rsidR="00B36465" w:rsidRDefault="00B36465" w:rsidP="00B36465">
      <w:pPr>
        <w:pStyle w:val="NoSpacing"/>
        <w:jc w:val="center"/>
        <w:rPr>
          <w:b/>
          <w:w w:val="120"/>
        </w:rPr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520CD738" wp14:editId="51A97295">
            <wp:simplePos x="0" y="0"/>
            <wp:positionH relativeFrom="margin">
              <wp:align>center</wp:align>
            </wp:positionH>
            <wp:positionV relativeFrom="topMargin">
              <wp:posOffset>276225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3F66" w14:textId="77777777" w:rsidR="00B36465" w:rsidRDefault="00B36465" w:rsidP="00B36465">
      <w:pPr>
        <w:pStyle w:val="NoSpacing"/>
        <w:jc w:val="center"/>
        <w:rPr>
          <w:b/>
          <w:w w:val="120"/>
        </w:rPr>
      </w:pPr>
    </w:p>
    <w:p w14:paraId="325C1794" w14:textId="77777777" w:rsidR="00B36465" w:rsidRPr="00EF3B4D" w:rsidRDefault="00B36465" w:rsidP="00B36465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12015558" w14:textId="77777777" w:rsidR="00B36465" w:rsidRDefault="00B36465" w:rsidP="00B36465">
      <w:pPr>
        <w:spacing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5833DCDF" w14:textId="77777777" w:rsidR="00B36465" w:rsidRDefault="00B36465" w:rsidP="00B36465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D30ED" w14:textId="48E61431" w:rsidR="00B36465" w:rsidRDefault="00B36465" w:rsidP="00151E30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336D">
        <w:rPr>
          <w:rFonts w:ascii="Times New Roman" w:hAnsi="Times New Roman" w:cs="Times New Roman"/>
          <w:b/>
          <w:sz w:val="24"/>
          <w:szCs w:val="24"/>
        </w:rPr>
        <w:t>2</w:t>
      </w:r>
      <w:r w:rsidR="00216D2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51E30">
        <w:rPr>
          <w:rFonts w:ascii="Times New Roman" w:hAnsi="Times New Roman" w:cs="Times New Roman"/>
          <w:b/>
          <w:sz w:val="24"/>
          <w:szCs w:val="24"/>
        </w:rPr>
        <w:t>6</w:t>
      </w:r>
      <w:r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073ACCBE" w14:textId="77777777" w:rsidR="0028131D" w:rsidRDefault="0028131D">
      <w:pPr>
        <w:rPr>
          <w:rFonts w:ascii="Times New Roman" w:hAnsi="Times New Roman" w:cs="Times New Roman"/>
          <w:b/>
          <w:sz w:val="24"/>
          <w:szCs w:val="24"/>
        </w:rPr>
      </w:pPr>
    </w:p>
    <w:p w14:paraId="75CD43ED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KTHIM PËRGJIGJE</w:t>
      </w:r>
    </w:p>
    <w:p w14:paraId="5EB3D00F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1BE1F" w14:textId="2E7B08CF" w:rsidR="00B36465" w:rsidRDefault="00B36465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6465">
        <w:rPr>
          <w:rFonts w:ascii="Times New Roman" w:hAnsi="Times New Roman" w:cs="Times New Roman"/>
          <w:sz w:val="24"/>
          <w:szCs w:val="24"/>
        </w:rPr>
        <w:t xml:space="preserve"> z. </w:t>
      </w:r>
      <w:r w:rsidR="004F44E8">
        <w:rPr>
          <w:rFonts w:ascii="Times New Roman" w:hAnsi="Times New Roman" w:cs="Times New Roman"/>
          <w:sz w:val="24"/>
          <w:szCs w:val="24"/>
        </w:rPr>
        <w:t>_______ _________</w:t>
      </w:r>
    </w:p>
    <w:p w14:paraId="1772866F" w14:textId="77777777" w:rsidR="00151E30" w:rsidRDefault="00151E30" w:rsidP="000D46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39C07" w14:textId="5AEC9CFE" w:rsid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nderuar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842">
        <w:rPr>
          <w:rFonts w:ascii="Times New Roman" w:hAnsi="Times New Roman" w:cs="Times New Roman"/>
          <w:sz w:val="24"/>
          <w:szCs w:val="24"/>
        </w:rPr>
        <w:t>z. _________ ___________</w:t>
      </w:r>
    </w:p>
    <w:p w14:paraId="72ACA1CD" w14:textId="3EE7D514" w:rsidR="00151E30" w:rsidRDefault="00CF3A6B" w:rsidP="00151E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 w:rsidR="00151E30"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29.06</w:t>
      </w:r>
      <w:r w:rsidRPr="00CF3A6B">
        <w:rPr>
          <w:rFonts w:ascii="Times New Roman" w:hAnsi="Times New Roman" w:cs="Times New Roman"/>
          <w:sz w:val="24"/>
          <w:szCs w:val="24"/>
        </w:rPr>
        <w:t xml:space="preserve">.2022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me </w:t>
      </w:r>
      <w:r w:rsidR="00151E30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Hekurudhen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>’</w:t>
      </w:r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Gjëndja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prioritetet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>”</w:t>
      </w:r>
      <w:r w:rsidR="00151E30">
        <w:rPr>
          <w:rFonts w:ascii="Times New Roman" w:hAnsi="Times New Roman" w:cs="Times New Roman"/>
          <w:sz w:val="24"/>
          <w:szCs w:val="24"/>
        </w:rPr>
        <w:t>,</w:t>
      </w:r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rkes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>me nr 2</w:t>
      </w:r>
      <w:r w:rsidR="00593842">
        <w:rPr>
          <w:rFonts w:ascii="Times New Roman" w:hAnsi="Times New Roman" w:cs="Times New Roman"/>
          <w:sz w:val="24"/>
          <w:szCs w:val="24"/>
        </w:rPr>
        <w:t>1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vë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k</w:t>
      </w:r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ërkesa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juaj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është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shqyrtuar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</w:p>
    <w:p w14:paraId="63B5C2AF" w14:textId="10E5DDEF" w:rsidR="00593842" w:rsidRPr="00593842" w:rsidRDefault="00593842" w:rsidP="00593842">
      <w:pPr>
        <w:pStyle w:val="xmsonormal"/>
      </w:pPr>
      <w:r>
        <w:t>“</w:t>
      </w:r>
      <w:proofErr w:type="spellStart"/>
      <w:r w:rsidRPr="00593842">
        <w:t>Hekurudha</w:t>
      </w:r>
      <w:proofErr w:type="spellEnd"/>
      <w:r w:rsidRPr="00593842">
        <w:t xml:space="preserve"> </w:t>
      </w:r>
      <w:proofErr w:type="spellStart"/>
      <w:r w:rsidRPr="00593842">
        <w:t>Shqiptare</w:t>
      </w:r>
      <w:proofErr w:type="spellEnd"/>
      <w:r>
        <w:t>”</w:t>
      </w:r>
      <w:r w:rsidRPr="00593842">
        <w:t xml:space="preserve"> </w:t>
      </w:r>
      <w:proofErr w:type="spellStart"/>
      <w:r w:rsidRPr="00593842">
        <w:t>sh.a</w:t>
      </w:r>
      <w:proofErr w:type="spellEnd"/>
      <w:r w:rsidRPr="00593842">
        <w:t xml:space="preserve">., </w:t>
      </w:r>
      <w:proofErr w:type="spellStart"/>
      <w:r w:rsidRPr="00593842">
        <w:t>aktualisht</w:t>
      </w:r>
      <w:proofErr w:type="spellEnd"/>
      <w:r w:rsidRPr="00593842">
        <w:t xml:space="preserve"> operon </w:t>
      </w:r>
      <w:proofErr w:type="spellStart"/>
      <w:r w:rsidRPr="00593842">
        <w:t>vetëm</w:t>
      </w:r>
      <w:proofErr w:type="spellEnd"/>
      <w:r w:rsidRPr="00593842">
        <w:t xml:space="preserve"> </w:t>
      </w:r>
      <w:proofErr w:type="spellStart"/>
      <w:r w:rsidRPr="00593842">
        <w:t>në</w:t>
      </w:r>
      <w:proofErr w:type="spellEnd"/>
      <w:r w:rsidRPr="00593842">
        <w:t xml:space="preserve"> </w:t>
      </w:r>
      <w:proofErr w:type="spellStart"/>
      <w:r w:rsidRPr="00593842">
        <w:t>linjën</w:t>
      </w:r>
      <w:proofErr w:type="spellEnd"/>
      <w:r w:rsidRPr="00593842">
        <w:t xml:space="preserve"> Elbasan-</w:t>
      </w:r>
      <w:proofErr w:type="spellStart"/>
      <w:r w:rsidRPr="00593842">
        <w:t>Durrës</w:t>
      </w:r>
      <w:proofErr w:type="spellEnd"/>
      <w:r w:rsidRPr="00593842">
        <w:t xml:space="preserve">-Elbasan. </w:t>
      </w:r>
      <w:proofErr w:type="spellStart"/>
      <w:r w:rsidRPr="00593842">
        <w:t>Linja</w:t>
      </w:r>
      <w:proofErr w:type="spellEnd"/>
      <w:r w:rsidRPr="00593842">
        <w:t xml:space="preserve"> Shoder-Lac </w:t>
      </w:r>
      <w:proofErr w:type="spellStart"/>
      <w:r w:rsidRPr="00593842">
        <w:t>nuk</w:t>
      </w:r>
      <w:proofErr w:type="spellEnd"/>
      <w:r w:rsidRPr="00593842">
        <w:t xml:space="preserve"> </w:t>
      </w:r>
      <w:proofErr w:type="spellStart"/>
      <w:r w:rsidRPr="00593842">
        <w:t>është</w:t>
      </w:r>
      <w:proofErr w:type="spellEnd"/>
      <w:r w:rsidRPr="00593842">
        <w:t xml:space="preserve"> </w:t>
      </w:r>
      <w:proofErr w:type="spellStart"/>
      <w:r w:rsidRPr="00593842">
        <w:t>funksionale</w:t>
      </w:r>
      <w:proofErr w:type="spellEnd"/>
      <w:r w:rsidRPr="00593842">
        <w:t xml:space="preserve"> </w:t>
      </w:r>
      <w:proofErr w:type="spellStart"/>
      <w:r w:rsidRPr="00593842">
        <w:t>deri</w:t>
      </w:r>
      <w:proofErr w:type="spellEnd"/>
      <w:r w:rsidRPr="00593842">
        <w:t xml:space="preserve"> </w:t>
      </w:r>
      <w:proofErr w:type="spellStart"/>
      <w:r w:rsidRPr="00593842">
        <w:t>në</w:t>
      </w:r>
      <w:proofErr w:type="spellEnd"/>
      <w:r w:rsidRPr="00593842">
        <w:t xml:space="preserve"> </w:t>
      </w:r>
      <w:proofErr w:type="spellStart"/>
      <w:r w:rsidRPr="00593842">
        <w:t>një</w:t>
      </w:r>
      <w:proofErr w:type="spellEnd"/>
      <w:r w:rsidRPr="00593842">
        <w:t xml:space="preserve"> </w:t>
      </w:r>
      <w:proofErr w:type="spellStart"/>
      <w:r w:rsidRPr="00593842">
        <w:t>porosi</w:t>
      </w:r>
      <w:proofErr w:type="spellEnd"/>
      <w:r w:rsidRPr="00593842">
        <w:t xml:space="preserve"> </w:t>
      </w:r>
      <w:proofErr w:type="spellStart"/>
      <w:r w:rsidRPr="00593842">
        <w:t>të</w:t>
      </w:r>
      <w:proofErr w:type="spellEnd"/>
      <w:r w:rsidRPr="00593842">
        <w:t xml:space="preserve"> </w:t>
      </w:r>
      <w:proofErr w:type="spellStart"/>
      <w:r w:rsidRPr="00593842">
        <w:t>dytë</w:t>
      </w:r>
      <w:proofErr w:type="spellEnd"/>
      <w:r w:rsidRPr="00593842">
        <w:t xml:space="preserve">. </w:t>
      </w:r>
      <w:proofErr w:type="spellStart"/>
      <w:r w:rsidRPr="00593842">
        <w:t>Ndërkohë</w:t>
      </w:r>
      <w:proofErr w:type="spellEnd"/>
      <w:r w:rsidRPr="00593842">
        <w:t xml:space="preserve"> </w:t>
      </w:r>
      <w:proofErr w:type="spellStart"/>
      <w:r w:rsidRPr="00593842">
        <w:t>linja</w:t>
      </w:r>
      <w:proofErr w:type="spellEnd"/>
      <w:r w:rsidRPr="00593842">
        <w:t xml:space="preserve"> </w:t>
      </w:r>
      <w:proofErr w:type="spellStart"/>
      <w:r w:rsidRPr="00593842">
        <w:t>Durrës-Tiranë</w:t>
      </w:r>
      <w:proofErr w:type="spellEnd"/>
      <w:r w:rsidRPr="00593842">
        <w:t xml:space="preserve"> po </w:t>
      </w:r>
      <w:proofErr w:type="spellStart"/>
      <w:r w:rsidRPr="00593842">
        <w:t>rehabilitohet</w:t>
      </w:r>
      <w:proofErr w:type="spellEnd"/>
      <w:r w:rsidRPr="00593842">
        <w:t xml:space="preserve"> </w:t>
      </w:r>
      <w:proofErr w:type="spellStart"/>
      <w:r w:rsidRPr="00593842">
        <w:t>dhe</w:t>
      </w:r>
      <w:proofErr w:type="spellEnd"/>
      <w:r w:rsidRPr="00593842">
        <w:t xml:space="preserve"> </w:t>
      </w:r>
      <w:proofErr w:type="spellStart"/>
      <w:r w:rsidRPr="00593842">
        <w:t>nuk</w:t>
      </w:r>
      <w:proofErr w:type="spellEnd"/>
      <w:r w:rsidRPr="00593842">
        <w:t xml:space="preserve"> </w:t>
      </w:r>
      <w:proofErr w:type="spellStart"/>
      <w:r w:rsidRPr="00593842">
        <w:t>funksionon</w:t>
      </w:r>
      <w:proofErr w:type="spellEnd"/>
      <w:r w:rsidRPr="00593842">
        <w:t xml:space="preserve"> </w:t>
      </w:r>
      <w:proofErr w:type="spellStart"/>
      <w:r w:rsidRPr="00593842">
        <w:t>për</w:t>
      </w:r>
      <w:proofErr w:type="spellEnd"/>
      <w:r w:rsidRPr="00593842">
        <w:t xml:space="preserve"> </w:t>
      </w:r>
      <w:proofErr w:type="spellStart"/>
      <w:r w:rsidRPr="00593842">
        <w:t>këtë</w:t>
      </w:r>
      <w:proofErr w:type="spellEnd"/>
      <w:r w:rsidRPr="00593842">
        <w:t xml:space="preserve"> </w:t>
      </w:r>
      <w:proofErr w:type="spellStart"/>
      <w:r w:rsidRPr="00593842">
        <w:t>arsye</w:t>
      </w:r>
      <w:proofErr w:type="spellEnd"/>
      <w:r w:rsidRPr="00593842">
        <w:t>.</w:t>
      </w:r>
    </w:p>
    <w:p w14:paraId="32D8BFEA" w14:textId="062B417E" w:rsidR="00593842" w:rsidRPr="00593842" w:rsidRDefault="00593842" w:rsidP="00593842">
      <w:pPr>
        <w:pStyle w:val="xmsonormal"/>
      </w:pPr>
      <w:r w:rsidRPr="00593842">
        <w:t> </w:t>
      </w:r>
    </w:p>
    <w:p w14:paraId="6DEA9C38" w14:textId="58D982A4" w:rsidR="00593842" w:rsidRPr="00593842" w:rsidRDefault="00593842" w:rsidP="00593842">
      <w:pPr>
        <w:pStyle w:val="xmsonormal"/>
        <w:rPr>
          <w:u w:val="single"/>
        </w:rPr>
      </w:pPr>
      <w:r w:rsidRPr="00593842">
        <w:rPr>
          <w:u w:val="single"/>
        </w:rPr>
        <w:t xml:space="preserve">“Albania </w:t>
      </w:r>
      <w:proofErr w:type="spellStart"/>
      <w:proofErr w:type="gramStart"/>
      <w:r w:rsidRPr="00593842">
        <w:rPr>
          <w:u w:val="single"/>
        </w:rPr>
        <w:t>Railways”S</w:t>
      </w:r>
      <w:proofErr w:type="gramEnd"/>
      <w:r w:rsidRPr="00593842">
        <w:rPr>
          <w:u w:val="single"/>
        </w:rPr>
        <w:t>.A</w:t>
      </w:r>
      <w:proofErr w:type="spellEnd"/>
      <w:r w:rsidRPr="00593842">
        <w:rPr>
          <w:u w:val="single"/>
        </w:rPr>
        <w:t>, currently operates only on the line Elbasan-</w:t>
      </w:r>
      <w:proofErr w:type="spellStart"/>
      <w:r w:rsidRPr="00593842">
        <w:rPr>
          <w:u w:val="single"/>
        </w:rPr>
        <w:t>Durrës</w:t>
      </w:r>
      <w:proofErr w:type="spellEnd"/>
      <w:r w:rsidRPr="00593842">
        <w:rPr>
          <w:u w:val="single"/>
        </w:rPr>
        <w:t xml:space="preserve">-Elbasan. The Shoder-Lac line is not functional until a second order. Meanwhile, the </w:t>
      </w:r>
      <w:proofErr w:type="spellStart"/>
      <w:r w:rsidRPr="00593842">
        <w:rPr>
          <w:u w:val="single"/>
        </w:rPr>
        <w:t>Durrës</w:t>
      </w:r>
      <w:proofErr w:type="spellEnd"/>
      <w:r w:rsidRPr="00593842">
        <w:rPr>
          <w:u w:val="single"/>
        </w:rPr>
        <w:t>-Tirana line is being rehabilitated and is not functioning for this reason.</w:t>
      </w:r>
    </w:p>
    <w:p w14:paraId="03147426" w14:textId="77777777" w:rsidR="00593842" w:rsidRDefault="00593842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4F90A90" w14:textId="5C7802E8" w:rsidR="00B70E53" w:rsidRDefault="0073336D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="00B70E53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71864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E0FAB9E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A378677" w14:textId="77777777" w:rsidR="00B70E53" w:rsidRPr="00CF3A6B" w:rsidRDefault="00B70E53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7AAB" w14:textId="77777777" w:rsidR="00B70E53" w:rsidRPr="00B54FC0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5524BA20" w14:textId="77777777" w:rsidR="00B70E53" w:rsidRPr="00802F9B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7D054CD1" w14:textId="77777777" w:rsidR="00CF3A6B" w:rsidRDefault="00CF3A6B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0DD0B" w14:textId="77777777" w:rsidR="00CF3A6B" w:rsidRDefault="00CF3A6B" w:rsidP="00B36465">
      <w:pPr>
        <w:ind w:left="1440" w:hanging="1440"/>
        <w:jc w:val="both"/>
      </w:pPr>
    </w:p>
    <w:sectPr w:rsidR="00CF3A6B" w:rsidSect="00F27E4C">
      <w:footerReference w:type="default" r:id="rId8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9E40" w14:textId="77777777" w:rsidR="00584F4E" w:rsidRDefault="00584F4E" w:rsidP="004F089D">
      <w:pPr>
        <w:spacing w:after="0" w:line="240" w:lineRule="auto"/>
      </w:pPr>
      <w:r>
        <w:separator/>
      </w:r>
    </w:p>
  </w:endnote>
  <w:endnote w:type="continuationSeparator" w:id="0">
    <w:p w14:paraId="6AD6B723" w14:textId="77777777" w:rsidR="00584F4E" w:rsidRDefault="00584F4E" w:rsidP="004F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0B3" w14:textId="77777777" w:rsidR="004F089D" w:rsidRPr="000E3A81" w:rsidRDefault="004F089D" w:rsidP="004F089D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0BBC195B" w14:textId="77777777" w:rsidR="004F089D" w:rsidRDefault="004F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6F00" w14:textId="77777777" w:rsidR="00584F4E" w:rsidRDefault="00584F4E" w:rsidP="004F089D">
      <w:pPr>
        <w:spacing w:after="0" w:line="240" w:lineRule="auto"/>
      </w:pPr>
      <w:r>
        <w:separator/>
      </w:r>
    </w:p>
  </w:footnote>
  <w:footnote w:type="continuationSeparator" w:id="0">
    <w:p w14:paraId="1C201223" w14:textId="77777777" w:rsidR="00584F4E" w:rsidRDefault="00584F4E" w:rsidP="004F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65"/>
    <w:rsid w:val="000D462C"/>
    <w:rsid w:val="00151E30"/>
    <w:rsid w:val="001850C5"/>
    <w:rsid w:val="00216D23"/>
    <w:rsid w:val="0028131D"/>
    <w:rsid w:val="002F1CDB"/>
    <w:rsid w:val="00443955"/>
    <w:rsid w:val="004959BB"/>
    <w:rsid w:val="004C204D"/>
    <w:rsid w:val="004F089D"/>
    <w:rsid w:val="004F44E8"/>
    <w:rsid w:val="00561225"/>
    <w:rsid w:val="00584F4E"/>
    <w:rsid w:val="00593842"/>
    <w:rsid w:val="0073336D"/>
    <w:rsid w:val="00A81DC7"/>
    <w:rsid w:val="00B36465"/>
    <w:rsid w:val="00B70E53"/>
    <w:rsid w:val="00CF3A6B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08D0A"/>
  <w15:chartTrackingRefBased/>
  <w15:docId w15:val="{8D38B266-8005-43FD-8B3E-57F8A16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9D"/>
  </w:style>
  <w:style w:type="paragraph" w:styleId="Footer">
    <w:name w:val="footer"/>
    <w:basedOn w:val="Normal"/>
    <w:link w:val="Foot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9D"/>
  </w:style>
  <w:style w:type="character" w:styleId="Hyperlink">
    <w:name w:val="Hyperlink"/>
    <w:basedOn w:val="DefaultParagraphFont"/>
    <w:uiPriority w:val="99"/>
    <w:unhideWhenUsed/>
    <w:rsid w:val="004F089D"/>
    <w:rPr>
      <w:color w:val="0563C1" w:themeColor="hyperlink"/>
      <w:u w:val="single"/>
    </w:rPr>
  </w:style>
  <w:style w:type="paragraph" w:customStyle="1" w:styleId="xmsonormal">
    <w:name w:val="x_msonormal"/>
    <w:basedOn w:val="Normal"/>
    <w:uiPriority w:val="99"/>
    <w:rsid w:val="0059384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A75C-71D0-4B5C-B625-CE913856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2022-09-28T08:43:00Z</dcterms:created>
  <dcterms:modified xsi:type="dcterms:W3CDTF">2022-09-28T08:43:00Z</dcterms:modified>
</cp:coreProperties>
</file>